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0E" w:rsidRPr="00500CAA" w:rsidRDefault="00106CA8" w:rsidP="00A56897">
      <w:pPr>
        <w:pStyle w:val="1"/>
        <w:spacing w:before="100" w:beforeAutospacing="1" w:after="360"/>
        <w:jc w:val="center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 xml:space="preserve">  </w:t>
      </w:r>
      <w:r w:rsidR="00A56897" w:rsidRPr="00500CAA">
        <w:rPr>
          <w:rFonts w:ascii="Garamond" w:hAnsi="Garamond"/>
          <w:sz w:val="32"/>
        </w:rPr>
        <w:t xml:space="preserve">Круглый стол </w:t>
      </w:r>
      <w:r w:rsidR="00500CAA">
        <w:rPr>
          <w:rFonts w:ascii="Garamond" w:hAnsi="Garamond"/>
          <w:sz w:val="32"/>
        </w:rPr>
        <w:br/>
      </w:r>
      <w:r w:rsidR="00A56897" w:rsidRPr="00500CAA">
        <w:rPr>
          <w:rFonts w:ascii="Garamond" w:hAnsi="Garamond"/>
          <w:sz w:val="32"/>
        </w:rPr>
        <w:t>«Осветительное оборудование для освещения музеев»</w:t>
      </w:r>
    </w:p>
    <w:p w:rsidR="00A56897" w:rsidRPr="00500CAA" w:rsidRDefault="00A56897" w:rsidP="00A56897">
      <w:pPr>
        <w:pStyle w:val="aa"/>
        <w:rPr>
          <w:rFonts w:ascii="Garamond" w:hAnsi="Garamond"/>
          <w:i/>
          <w:sz w:val="24"/>
        </w:rPr>
      </w:pPr>
      <w:r w:rsidRPr="00500CAA">
        <w:rPr>
          <w:rFonts w:ascii="Garamond" w:hAnsi="Garamond"/>
          <w:i/>
          <w:sz w:val="24"/>
        </w:rPr>
        <w:t>20 апреля 2017 г.</w:t>
      </w:r>
      <w:r w:rsidRPr="00500CAA">
        <w:rPr>
          <w:rFonts w:ascii="Garamond" w:hAnsi="Garamond"/>
          <w:i/>
          <w:sz w:val="24"/>
        </w:rPr>
        <w:br/>
        <w:t>11:00 — 13:30</w:t>
      </w:r>
      <w:r w:rsidRPr="00500CAA">
        <w:rPr>
          <w:rFonts w:ascii="Garamond" w:hAnsi="Garamond"/>
          <w:i/>
          <w:sz w:val="24"/>
        </w:rPr>
        <w:br/>
        <w:t>Гостиница «Эрмитаж», Зал «Стасов»</w:t>
      </w:r>
    </w:p>
    <w:p w:rsidR="00A56897" w:rsidRPr="00500CAA" w:rsidRDefault="00A56897" w:rsidP="00A56897">
      <w:pPr>
        <w:pStyle w:val="aa"/>
        <w:rPr>
          <w:rFonts w:ascii="Garamond" w:hAnsi="Garamond"/>
          <w:sz w:val="24"/>
        </w:rPr>
      </w:pPr>
    </w:p>
    <w:p w:rsidR="002E40F0" w:rsidRDefault="00A56897" w:rsidP="00A56897">
      <w:pPr>
        <w:pStyle w:val="aa"/>
        <w:rPr>
          <w:rFonts w:ascii="Garamond" w:hAnsi="Garamond"/>
          <w:b/>
          <w:sz w:val="24"/>
          <w:u w:val="single"/>
        </w:rPr>
      </w:pPr>
      <w:r w:rsidRPr="00500CAA">
        <w:rPr>
          <w:rFonts w:ascii="Garamond" w:hAnsi="Garamond"/>
          <w:b/>
          <w:sz w:val="24"/>
          <w:u w:val="single"/>
        </w:rPr>
        <w:t>Модератор</w:t>
      </w:r>
      <w:r w:rsidR="002E40F0">
        <w:rPr>
          <w:rFonts w:ascii="Garamond" w:hAnsi="Garamond"/>
          <w:b/>
          <w:sz w:val="24"/>
          <w:u w:val="single"/>
        </w:rPr>
        <w:t>ы</w:t>
      </w:r>
      <w:r w:rsidRPr="00500CAA">
        <w:rPr>
          <w:rFonts w:ascii="Garamond" w:hAnsi="Garamond"/>
          <w:b/>
          <w:sz w:val="24"/>
          <w:u w:val="single"/>
        </w:rPr>
        <w:t>:</w:t>
      </w:r>
    </w:p>
    <w:p w:rsidR="00A56897" w:rsidRPr="00500CAA" w:rsidRDefault="00A56897" w:rsidP="00A56897">
      <w:pPr>
        <w:pStyle w:val="aa"/>
        <w:rPr>
          <w:rFonts w:ascii="Garamond" w:hAnsi="Garamond"/>
          <w:b/>
          <w:sz w:val="24"/>
          <w:u w:val="single"/>
        </w:rPr>
      </w:pPr>
      <w:r w:rsidRPr="00500CAA">
        <w:rPr>
          <w:rFonts w:ascii="Garamond" w:hAnsi="Garamond"/>
          <w:b/>
          <w:sz w:val="24"/>
          <w:u w:val="single"/>
        </w:rPr>
        <w:t>Сергей Койнов, вице-президент Светотехнической торговой Ассоциации.</w:t>
      </w:r>
    </w:p>
    <w:p w:rsidR="00A70DCB" w:rsidRPr="00A70DCB" w:rsidRDefault="00A70DCB" w:rsidP="00A70DCB">
      <w:pPr>
        <w:pStyle w:val="aa"/>
        <w:rPr>
          <w:rFonts w:ascii="Garamond" w:hAnsi="Garamond"/>
          <w:b/>
          <w:sz w:val="24"/>
          <w:u w:val="single"/>
        </w:rPr>
      </w:pPr>
      <w:r w:rsidRPr="00A70DCB">
        <w:rPr>
          <w:rFonts w:ascii="Garamond" w:hAnsi="Garamond"/>
          <w:b/>
          <w:sz w:val="24"/>
          <w:u w:val="single"/>
        </w:rPr>
        <w:t>Владимир Габриелян</w:t>
      </w:r>
      <w:r>
        <w:rPr>
          <w:rFonts w:ascii="Garamond" w:hAnsi="Garamond"/>
          <w:b/>
          <w:sz w:val="24"/>
          <w:u w:val="single"/>
        </w:rPr>
        <w:t>,</w:t>
      </w:r>
      <w:r w:rsidRPr="00A70DCB">
        <w:rPr>
          <w:rFonts w:ascii="Garamond" w:hAnsi="Garamond"/>
          <w:b/>
          <w:sz w:val="24"/>
          <w:u w:val="single"/>
        </w:rPr>
        <w:t xml:space="preserve"> Президент </w:t>
      </w:r>
      <w:proofErr w:type="spellStart"/>
      <w:r w:rsidRPr="00A70DCB">
        <w:rPr>
          <w:rFonts w:ascii="Garamond" w:hAnsi="Garamond"/>
          <w:b/>
          <w:sz w:val="24"/>
          <w:u w:val="single"/>
        </w:rPr>
        <w:t>Лайтинг</w:t>
      </w:r>
      <w:proofErr w:type="spellEnd"/>
      <w:r w:rsidRPr="00A70DCB">
        <w:rPr>
          <w:rFonts w:ascii="Garamond" w:hAnsi="Garamond"/>
          <w:b/>
          <w:sz w:val="24"/>
          <w:u w:val="single"/>
        </w:rPr>
        <w:t xml:space="preserve"> бизнес Консалтинг</w:t>
      </w:r>
      <w:r>
        <w:rPr>
          <w:rFonts w:ascii="Garamond" w:hAnsi="Garamond"/>
          <w:b/>
          <w:sz w:val="24"/>
          <w:u w:val="single"/>
        </w:rPr>
        <w:t>.</w:t>
      </w:r>
    </w:p>
    <w:p w:rsidR="00A56897" w:rsidRPr="00500CAA" w:rsidRDefault="00A56897" w:rsidP="00A56897">
      <w:pPr>
        <w:pStyle w:val="aa"/>
        <w:rPr>
          <w:rFonts w:ascii="Garamond" w:hAnsi="Garamond"/>
        </w:rPr>
      </w:pPr>
    </w:p>
    <w:p w:rsidR="00A56897" w:rsidRPr="00500CAA" w:rsidRDefault="00A56897" w:rsidP="00500CAA">
      <w:pPr>
        <w:pStyle w:val="4"/>
        <w:rPr>
          <w:rFonts w:ascii="Garamond" w:hAnsi="Garamond"/>
          <w:b/>
        </w:rPr>
      </w:pPr>
      <w:r w:rsidRPr="00500CAA">
        <w:rPr>
          <w:rFonts w:ascii="Garamond" w:hAnsi="Garamond"/>
          <w:b/>
        </w:rPr>
        <w:t>Участники Круглого стола:</w:t>
      </w:r>
    </w:p>
    <w:tbl>
      <w:tblPr>
        <w:tblStyle w:val="-1"/>
        <w:tblW w:w="0" w:type="auto"/>
        <w:tblLook w:val="0480" w:firstRow="0" w:lastRow="0" w:firstColumn="1" w:lastColumn="0" w:noHBand="0" w:noVBand="1"/>
      </w:tblPr>
      <w:tblGrid>
        <w:gridCol w:w="1701"/>
        <w:gridCol w:w="7620"/>
      </w:tblGrid>
      <w:tr w:rsidR="00500CAA" w:rsidRPr="00500CAA" w:rsidTr="00067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500CAA" w:rsidRPr="00500CAA" w:rsidRDefault="00500CAA" w:rsidP="00500CAA">
            <w:pPr>
              <w:pStyle w:val="aa"/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500CAA">
              <w:rPr>
                <w:rFonts w:ascii="Garamond" w:hAnsi="Garamond"/>
                <w:sz w:val="24"/>
                <w:szCs w:val="24"/>
                <w:lang w:val="en-US"/>
              </w:rPr>
              <w:t>11</w:t>
            </w:r>
            <w:r w:rsidRPr="00500CAA">
              <w:rPr>
                <w:rFonts w:ascii="Garamond" w:hAnsi="Garamond"/>
                <w:sz w:val="24"/>
                <w:szCs w:val="24"/>
              </w:rPr>
              <w:t>:00 – 11:15</w:t>
            </w:r>
          </w:p>
        </w:tc>
        <w:tc>
          <w:tcPr>
            <w:tcW w:w="7620" w:type="dxa"/>
          </w:tcPr>
          <w:p w:rsidR="00067BAD" w:rsidRDefault="00067BAD" w:rsidP="00067BAD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067BAD">
              <w:rPr>
                <w:rFonts w:ascii="Garamond" w:hAnsi="Garamond"/>
                <w:sz w:val="24"/>
                <w:szCs w:val="24"/>
              </w:rPr>
              <w:t>Исаев Александр Васильевич</w:t>
            </w:r>
          </w:p>
          <w:p w:rsidR="00500CAA" w:rsidRPr="00500CAA" w:rsidRDefault="00067BAD" w:rsidP="00067BAD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Главный </w:t>
            </w:r>
            <w:r w:rsidRPr="00067BAD">
              <w:rPr>
                <w:rFonts w:ascii="Garamond" w:hAnsi="Garamond" w:cs="Arial"/>
                <w:sz w:val="24"/>
                <w:szCs w:val="24"/>
              </w:rPr>
              <w:t>энергетик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067BAD">
              <w:rPr>
                <w:rFonts w:ascii="Garamond" w:hAnsi="Garamond"/>
                <w:sz w:val="24"/>
                <w:szCs w:val="24"/>
              </w:rPr>
              <w:t>Государственн</w:t>
            </w:r>
            <w:r>
              <w:rPr>
                <w:rFonts w:ascii="Garamond" w:hAnsi="Garamond"/>
                <w:sz w:val="24"/>
                <w:szCs w:val="24"/>
              </w:rPr>
              <w:t>ого</w:t>
            </w:r>
            <w:r w:rsidRPr="00067BAD">
              <w:rPr>
                <w:rFonts w:ascii="Garamond" w:hAnsi="Garamond"/>
                <w:sz w:val="24"/>
                <w:szCs w:val="24"/>
              </w:rPr>
              <w:t xml:space="preserve"> Эрмитаж</w:t>
            </w:r>
            <w:r>
              <w:rPr>
                <w:rFonts w:ascii="Garamond" w:hAnsi="Garamond"/>
                <w:sz w:val="24"/>
                <w:szCs w:val="24"/>
              </w:rPr>
              <w:t>а</w:t>
            </w:r>
          </w:p>
        </w:tc>
      </w:tr>
      <w:tr w:rsidR="001453D9" w:rsidRPr="00500CAA" w:rsidTr="00500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1453D9" w:rsidRPr="00500CAA" w:rsidRDefault="001453D9" w:rsidP="001453D9">
            <w:pPr>
              <w:pStyle w:val="aa"/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500CAA">
              <w:rPr>
                <w:rFonts w:ascii="Garamond" w:hAnsi="Garamond"/>
                <w:sz w:val="24"/>
                <w:szCs w:val="24"/>
              </w:rPr>
              <w:t>11:</w:t>
            </w:r>
            <w:r>
              <w:rPr>
                <w:rFonts w:ascii="Garamond" w:hAnsi="Garamond"/>
                <w:sz w:val="24"/>
                <w:szCs w:val="24"/>
              </w:rPr>
              <w:t>15</w:t>
            </w:r>
            <w:r w:rsidRPr="00500CAA">
              <w:rPr>
                <w:rFonts w:ascii="Garamond" w:hAnsi="Garamond"/>
                <w:sz w:val="24"/>
                <w:szCs w:val="24"/>
              </w:rPr>
              <w:t xml:space="preserve"> – 11:</w:t>
            </w:r>
            <w:r>
              <w:rPr>
                <w:rFonts w:ascii="Garamond" w:hAnsi="Garamond"/>
                <w:sz w:val="24"/>
                <w:szCs w:val="24"/>
              </w:rPr>
              <w:t>30</w:t>
            </w:r>
          </w:p>
        </w:tc>
        <w:tc>
          <w:tcPr>
            <w:tcW w:w="7620" w:type="dxa"/>
          </w:tcPr>
          <w:p w:rsidR="001453D9" w:rsidRPr="00602766" w:rsidRDefault="001453D9" w:rsidP="00653F1A">
            <w:pPr>
              <w:pStyle w:val="a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4A6D95">
              <w:rPr>
                <w:rFonts w:ascii="Garamond" w:hAnsi="Garamond"/>
                <w:color w:val="FF0000"/>
                <w:sz w:val="24"/>
                <w:szCs w:val="24"/>
              </w:rPr>
              <w:t>Представитель компании «Точка опоры»</w:t>
            </w:r>
          </w:p>
        </w:tc>
      </w:tr>
      <w:tr w:rsidR="001453D9" w:rsidRPr="00500CAA" w:rsidTr="0050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1453D9" w:rsidRPr="00500CAA" w:rsidRDefault="001453D9" w:rsidP="001453D9">
            <w:pPr>
              <w:pStyle w:val="aa"/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500CAA">
              <w:rPr>
                <w:rFonts w:ascii="Garamond" w:hAnsi="Garamond"/>
                <w:sz w:val="24"/>
                <w:szCs w:val="24"/>
              </w:rPr>
              <w:t>11:</w:t>
            </w:r>
            <w:r>
              <w:rPr>
                <w:rFonts w:ascii="Garamond" w:hAnsi="Garamond"/>
                <w:sz w:val="24"/>
                <w:szCs w:val="24"/>
              </w:rPr>
              <w:t>30</w:t>
            </w:r>
            <w:r w:rsidRPr="00500CAA">
              <w:rPr>
                <w:rFonts w:ascii="Garamond" w:hAnsi="Garamond"/>
                <w:sz w:val="24"/>
                <w:szCs w:val="24"/>
              </w:rPr>
              <w:t xml:space="preserve"> – 1</w:t>
            </w:r>
            <w:r>
              <w:rPr>
                <w:rFonts w:ascii="Garamond" w:hAnsi="Garamond"/>
                <w:sz w:val="24"/>
                <w:szCs w:val="24"/>
              </w:rPr>
              <w:t>1</w:t>
            </w:r>
            <w:r w:rsidRPr="00500CAA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>45</w:t>
            </w:r>
          </w:p>
        </w:tc>
        <w:tc>
          <w:tcPr>
            <w:tcW w:w="7620" w:type="dxa"/>
          </w:tcPr>
          <w:p w:rsidR="001453D9" w:rsidRPr="00602766" w:rsidRDefault="001453D9" w:rsidP="00653F1A">
            <w:pPr>
              <w:pStyle w:val="aa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4A6D95">
              <w:rPr>
                <w:rFonts w:ascii="Garamond" w:hAnsi="Garamond"/>
                <w:color w:val="FF0000"/>
                <w:sz w:val="24"/>
                <w:szCs w:val="24"/>
              </w:rPr>
              <w:t>Представитель компании «Световые технологии»</w:t>
            </w:r>
          </w:p>
        </w:tc>
      </w:tr>
      <w:tr w:rsidR="001453D9" w:rsidRPr="005F671C" w:rsidTr="00500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1453D9" w:rsidRPr="00500CAA" w:rsidRDefault="001453D9" w:rsidP="001453D9">
            <w:pPr>
              <w:pStyle w:val="aa"/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  <w:r w:rsidRPr="00500CAA">
              <w:rPr>
                <w:rFonts w:ascii="Garamond" w:hAnsi="Garamond"/>
                <w:sz w:val="24"/>
                <w:szCs w:val="24"/>
              </w:rPr>
              <w:t>:</w:t>
            </w:r>
            <w:r>
              <w:rPr>
                <w:rFonts w:ascii="Garamond" w:hAnsi="Garamond"/>
                <w:sz w:val="24"/>
                <w:szCs w:val="24"/>
              </w:rPr>
              <w:t>45</w:t>
            </w:r>
            <w:r w:rsidRPr="00500CAA">
              <w:rPr>
                <w:rFonts w:ascii="Garamond" w:hAnsi="Garamond"/>
                <w:sz w:val="24"/>
                <w:szCs w:val="24"/>
              </w:rPr>
              <w:t xml:space="preserve"> – 12: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</w:p>
        </w:tc>
        <w:tc>
          <w:tcPr>
            <w:tcW w:w="7620" w:type="dxa"/>
          </w:tcPr>
          <w:p w:rsidR="001453D9" w:rsidRPr="00602766" w:rsidRDefault="00602766" w:rsidP="00602766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1453D9">
              <w:rPr>
                <w:rFonts w:ascii="Garamond" w:hAnsi="Garamond"/>
                <w:b/>
                <w:sz w:val="24"/>
                <w:szCs w:val="24"/>
              </w:rPr>
              <w:t>«</w:t>
            </w:r>
            <w:r w:rsidRPr="001F2B0C">
              <w:rPr>
                <w:rFonts w:ascii="Garamond" w:hAnsi="Garamond"/>
                <w:b/>
                <w:sz w:val="24"/>
                <w:szCs w:val="24"/>
              </w:rPr>
              <w:t xml:space="preserve">Презентация светильника </w:t>
            </w:r>
            <w:proofErr w:type="spellStart"/>
            <w:r w:rsidRPr="001F2B0C">
              <w:rPr>
                <w:rFonts w:ascii="Garamond" w:hAnsi="Garamond"/>
                <w:b/>
                <w:sz w:val="24"/>
                <w:szCs w:val="24"/>
              </w:rPr>
              <w:t>PerfectBeam</w:t>
            </w:r>
            <w:proofErr w:type="spellEnd"/>
            <w:r w:rsidRPr="001453D9">
              <w:rPr>
                <w:rFonts w:ascii="Garamond" w:hAnsi="Garamond"/>
                <w:b/>
                <w:sz w:val="24"/>
                <w:szCs w:val="24"/>
              </w:rPr>
              <w:t xml:space="preserve">» </w:t>
            </w:r>
            <w:r>
              <w:rPr>
                <w:rFonts w:ascii="Garamond" w:hAnsi="Garamond"/>
                <w:b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 xml:space="preserve">Андрей Грачев 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 w:rsidRPr="009E5C0F">
              <w:rPr>
                <w:rFonts w:ascii="Garamond" w:hAnsi="Garamond"/>
                <w:sz w:val="24"/>
                <w:szCs w:val="24"/>
              </w:rPr>
              <w:t xml:space="preserve">Менеджер по продукции </w:t>
            </w:r>
            <w:proofErr w:type="spellStart"/>
            <w:r w:rsidRPr="009E5C0F">
              <w:rPr>
                <w:rFonts w:ascii="Garamond" w:hAnsi="Garamond"/>
                <w:sz w:val="24"/>
                <w:szCs w:val="24"/>
              </w:rPr>
              <w:t>Philips</w:t>
            </w:r>
            <w:proofErr w:type="spellEnd"/>
            <w:r w:rsidRPr="009E5C0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E5C0F">
              <w:rPr>
                <w:rFonts w:ascii="Garamond" w:hAnsi="Garamond"/>
                <w:sz w:val="24"/>
                <w:szCs w:val="24"/>
              </w:rPr>
              <w:t>Lighting</w:t>
            </w:r>
            <w:proofErr w:type="spellEnd"/>
            <w:r w:rsidRPr="009E5C0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E5C0F">
              <w:rPr>
                <w:rFonts w:ascii="Garamond" w:hAnsi="Garamond"/>
                <w:sz w:val="24"/>
                <w:szCs w:val="24"/>
              </w:rPr>
              <w:t>Eurasia</w:t>
            </w:r>
            <w:proofErr w:type="spellEnd"/>
            <w:r w:rsidRPr="009E5C0F">
              <w:rPr>
                <w:rFonts w:ascii="Garamond" w:hAnsi="Garamond"/>
                <w:sz w:val="24"/>
                <w:szCs w:val="24"/>
              </w:rPr>
              <w:t xml:space="preserve"> LLC</w:t>
            </w:r>
          </w:p>
        </w:tc>
      </w:tr>
      <w:tr w:rsidR="001453D9" w:rsidRPr="00500CAA" w:rsidTr="0050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1453D9" w:rsidRPr="00500CAA" w:rsidRDefault="001453D9" w:rsidP="001453D9">
            <w:pPr>
              <w:pStyle w:val="aa"/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500CAA">
              <w:rPr>
                <w:rFonts w:ascii="Garamond" w:hAnsi="Garamond"/>
                <w:sz w:val="24"/>
                <w:szCs w:val="24"/>
              </w:rPr>
              <w:t>12:</w:t>
            </w:r>
            <w:r>
              <w:rPr>
                <w:rFonts w:ascii="Garamond" w:hAnsi="Garamond"/>
                <w:sz w:val="24"/>
                <w:szCs w:val="24"/>
              </w:rPr>
              <w:t>00</w:t>
            </w:r>
            <w:r w:rsidRPr="00500CAA">
              <w:rPr>
                <w:rFonts w:ascii="Garamond" w:hAnsi="Garamond"/>
                <w:sz w:val="24"/>
                <w:szCs w:val="24"/>
              </w:rPr>
              <w:t xml:space="preserve"> – 12:</w:t>
            </w: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7620" w:type="dxa"/>
          </w:tcPr>
          <w:p w:rsidR="001453D9" w:rsidRPr="00500CAA" w:rsidRDefault="00C84800" w:rsidP="00C84800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1453D9">
              <w:rPr>
                <w:rFonts w:ascii="Garamond" w:hAnsi="Garamond"/>
                <w:b/>
                <w:sz w:val="24"/>
                <w:szCs w:val="24"/>
              </w:rPr>
              <w:t>«</w:t>
            </w:r>
            <w:r w:rsidRPr="00C84800">
              <w:rPr>
                <w:rFonts w:ascii="Garamond" w:hAnsi="Garamond"/>
                <w:b/>
                <w:sz w:val="24"/>
                <w:szCs w:val="24"/>
              </w:rPr>
              <w:t>Трековое размещение светильников – возможности и проблемы</w:t>
            </w:r>
            <w:r w:rsidRPr="001453D9">
              <w:rPr>
                <w:rFonts w:ascii="Garamond" w:hAnsi="Garamond"/>
                <w:b/>
                <w:sz w:val="24"/>
                <w:szCs w:val="24"/>
              </w:rPr>
              <w:t xml:space="preserve">» </w:t>
            </w:r>
            <w:r>
              <w:rPr>
                <w:rFonts w:ascii="Garamond" w:hAnsi="Garamond"/>
                <w:b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 xml:space="preserve">Михаил Берзин </w:t>
            </w:r>
            <w:r>
              <w:rPr>
                <w:rFonts w:ascii="Garamond" w:hAnsi="Garamond"/>
                <w:sz w:val="24"/>
                <w:szCs w:val="24"/>
              </w:rPr>
              <w:br/>
              <w:t xml:space="preserve">Руководитель проектов </w:t>
            </w:r>
            <w:r w:rsidRPr="00C84800">
              <w:rPr>
                <w:rFonts w:ascii="Garamond" w:hAnsi="Garamond"/>
                <w:sz w:val="24"/>
                <w:szCs w:val="24"/>
              </w:rPr>
              <w:t xml:space="preserve">ERCO </w:t>
            </w:r>
            <w:proofErr w:type="spellStart"/>
            <w:r w:rsidRPr="00C84800">
              <w:rPr>
                <w:rFonts w:ascii="Garamond" w:hAnsi="Garamond"/>
                <w:sz w:val="24"/>
                <w:szCs w:val="24"/>
              </w:rPr>
              <w:t>Lighting</w:t>
            </w:r>
            <w:proofErr w:type="spellEnd"/>
            <w:r w:rsidRPr="00C84800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C84800">
              <w:rPr>
                <w:rFonts w:ascii="Garamond" w:hAnsi="Garamond"/>
                <w:sz w:val="24"/>
                <w:szCs w:val="24"/>
              </w:rPr>
              <w:t>GmbH</w:t>
            </w:r>
            <w:proofErr w:type="spellEnd"/>
          </w:p>
        </w:tc>
      </w:tr>
      <w:tr w:rsidR="001453D9" w:rsidRPr="00500CAA" w:rsidTr="00500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1453D9" w:rsidRPr="00500CAA" w:rsidRDefault="001453D9" w:rsidP="00500CAA">
            <w:pPr>
              <w:pStyle w:val="aa"/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500CAA">
              <w:rPr>
                <w:rFonts w:ascii="Garamond" w:hAnsi="Garamond"/>
                <w:sz w:val="24"/>
                <w:szCs w:val="24"/>
              </w:rPr>
              <w:t>12:30 – 12:45</w:t>
            </w:r>
          </w:p>
        </w:tc>
        <w:tc>
          <w:tcPr>
            <w:tcW w:w="7620" w:type="dxa"/>
          </w:tcPr>
          <w:p w:rsidR="001453D9" w:rsidRPr="00500CAA" w:rsidRDefault="001453D9" w:rsidP="001453D9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1453D9">
              <w:rPr>
                <w:rFonts w:ascii="Garamond" w:hAnsi="Garamond"/>
                <w:b/>
                <w:sz w:val="24"/>
                <w:szCs w:val="24"/>
              </w:rPr>
              <w:t xml:space="preserve">«Основные принципы экспозиционного освещения и характеристики осветительных приборов» </w:t>
            </w:r>
            <w:r>
              <w:rPr>
                <w:rFonts w:ascii="Garamond" w:hAnsi="Garamond"/>
                <w:b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 xml:space="preserve">Константин Гончаров 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 w:rsidRPr="001453D9">
              <w:rPr>
                <w:rFonts w:ascii="Garamond" w:hAnsi="Garamond"/>
                <w:sz w:val="24"/>
                <w:szCs w:val="24"/>
              </w:rPr>
              <w:t xml:space="preserve">Региональный представитель </w:t>
            </w:r>
            <w:proofErr w:type="spellStart"/>
            <w:r w:rsidRPr="001453D9">
              <w:rPr>
                <w:rFonts w:ascii="Garamond" w:hAnsi="Garamond"/>
                <w:sz w:val="24"/>
                <w:szCs w:val="24"/>
              </w:rPr>
              <w:t>iGuzzini</w:t>
            </w:r>
            <w:proofErr w:type="spellEnd"/>
            <w:r w:rsidRPr="001453D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1453D9">
              <w:rPr>
                <w:rFonts w:ascii="Garamond" w:hAnsi="Garamond"/>
                <w:sz w:val="24"/>
                <w:szCs w:val="24"/>
              </w:rPr>
              <w:t>illuminazione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по Санкт-Петербургу</w:t>
            </w:r>
            <w:r w:rsidRPr="001453D9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1B4EED" w:rsidRPr="00500CAA" w:rsidTr="0050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1B4EED" w:rsidRPr="00500CAA" w:rsidRDefault="001B4EED" w:rsidP="00500CAA">
            <w:pPr>
              <w:pStyle w:val="aa"/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500CAA">
              <w:rPr>
                <w:rFonts w:ascii="Garamond" w:hAnsi="Garamond"/>
                <w:sz w:val="24"/>
                <w:szCs w:val="24"/>
              </w:rPr>
              <w:t>12:45 – 13:00</w:t>
            </w:r>
          </w:p>
        </w:tc>
        <w:tc>
          <w:tcPr>
            <w:tcW w:w="7620" w:type="dxa"/>
          </w:tcPr>
          <w:p w:rsidR="001B4EED" w:rsidRPr="00500CAA" w:rsidRDefault="001B4EED" w:rsidP="009E5C0F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1453D9">
              <w:rPr>
                <w:rFonts w:ascii="Garamond" w:hAnsi="Garamond"/>
                <w:b/>
                <w:sz w:val="24"/>
                <w:szCs w:val="24"/>
              </w:rPr>
              <w:t>«</w:t>
            </w:r>
            <w:r w:rsidR="009E5C0F" w:rsidRPr="009E5C0F">
              <w:rPr>
                <w:rFonts w:ascii="Garamond" w:hAnsi="Garamond"/>
                <w:b/>
                <w:sz w:val="24"/>
                <w:szCs w:val="24"/>
              </w:rPr>
              <w:t>Современные инструменты оценки цвета в музейном освещении</w:t>
            </w:r>
            <w:r w:rsidRPr="001453D9">
              <w:rPr>
                <w:rFonts w:ascii="Garamond" w:hAnsi="Garamond"/>
                <w:b/>
                <w:sz w:val="24"/>
                <w:szCs w:val="24"/>
              </w:rPr>
              <w:t xml:space="preserve">» </w:t>
            </w:r>
            <w:r>
              <w:rPr>
                <w:rFonts w:ascii="Garamond" w:hAnsi="Garamond"/>
                <w:b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 xml:space="preserve">Татьяна Тришина </w:t>
            </w:r>
            <w:r>
              <w:rPr>
                <w:rFonts w:ascii="Garamond" w:hAnsi="Garamond"/>
                <w:sz w:val="24"/>
                <w:szCs w:val="24"/>
              </w:rPr>
              <w:br/>
              <w:t>К</w:t>
            </w:r>
            <w:r w:rsidRPr="001B4EED">
              <w:rPr>
                <w:rFonts w:ascii="Garamond" w:hAnsi="Garamond"/>
                <w:sz w:val="24"/>
                <w:szCs w:val="24"/>
              </w:rPr>
              <w:t>оммерческий директор ООО «</w:t>
            </w:r>
            <w:proofErr w:type="spellStart"/>
            <w:r w:rsidRPr="001B4EED">
              <w:rPr>
                <w:rFonts w:ascii="Garamond" w:hAnsi="Garamond"/>
                <w:sz w:val="24"/>
                <w:szCs w:val="24"/>
              </w:rPr>
              <w:t>Трион</w:t>
            </w:r>
            <w:proofErr w:type="spellEnd"/>
            <w:r w:rsidRPr="001B4EED">
              <w:rPr>
                <w:rFonts w:ascii="Garamond" w:hAnsi="Garamond"/>
                <w:sz w:val="24"/>
                <w:szCs w:val="24"/>
              </w:rPr>
              <w:t>-</w:t>
            </w:r>
            <w:r w:rsidRPr="001B4EED">
              <w:rPr>
                <w:rFonts w:ascii="Garamond" w:hAnsi="Garamond"/>
                <w:sz w:val="24"/>
                <w:szCs w:val="24"/>
              </w:rPr>
              <w:lastRenderedPageBreak/>
              <w:t>Лед»</w:t>
            </w:r>
          </w:p>
        </w:tc>
      </w:tr>
      <w:tr w:rsidR="001453D9" w:rsidRPr="00500CAA" w:rsidTr="00500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1453D9" w:rsidRPr="00500CAA" w:rsidRDefault="001453D9" w:rsidP="00500CAA">
            <w:pPr>
              <w:pStyle w:val="aa"/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500CAA">
              <w:rPr>
                <w:rFonts w:ascii="Garamond" w:hAnsi="Garamond"/>
                <w:sz w:val="24"/>
                <w:szCs w:val="24"/>
              </w:rPr>
              <w:lastRenderedPageBreak/>
              <w:t>12:45 – 13:00</w:t>
            </w:r>
          </w:p>
        </w:tc>
        <w:tc>
          <w:tcPr>
            <w:tcW w:w="7620" w:type="dxa"/>
          </w:tcPr>
          <w:p w:rsidR="00AE6464" w:rsidRPr="00106CA8" w:rsidRDefault="00AE6464" w:rsidP="00AE6464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106CA8">
              <w:rPr>
                <w:rFonts w:ascii="Garamond" w:hAnsi="Garamond"/>
                <w:b/>
                <w:sz w:val="24"/>
                <w:szCs w:val="24"/>
              </w:rPr>
              <w:t>«Музей. Освещение внутри и снаружи».</w:t>
            </w:r>
          </w:p>
          <w:p w:rsidR="001453D9" w:rsidRPr="00602766" w:rsidRDefault="00AE6464" w:rsidP="00AE6464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106CA8">
              <w:rPr>
                <w:rFonts w:ascii="Garamond" w:hAnsi="Garamond"/>
                <w:sz w:val="24"/>
                <w:szCs w:val="24"/>
              </w:rPr>
              <w:t>Ходырев Дмитрий</w:t>
            </w:r>
            <w:r w:rsidRPr="00106CA8">
              <w:rPr>
                <w:rFonts w:ascii="Garamond" w:hAnsi="Garamond"/>
                <w:sz w:val="24"/>
                <w:szCs w:val="24"/>
              </w:rPr>
              <w:br/>
              <w:t>Начальник отдела технического продвижения</w:t>
            </w:r>
            <w:r w:rsidRPr="00106CA8">
              <w:rPr>
                <w:rFonts w:ascii="Garamond" w:hAnsi="Garamond"/>
                <w:sz w:val="24"/>
                <w:szCs w:val="24"/>
              </w:rPr>
              <w:br/>
              <w:t xml:space="preserve">ООО МСК </w:t>
            </w:r>
            <w:r>
              <w:rPr>
                <w:rFonts w:ascii="Garamond" w:hAnsi="Garamond"/>
                <w:sz w:val="24"/>
                <w:szCs w:val="24"/>
              </w:rPr>
              <w:t>«БЛ ГРУПП»</w:t>
            </w:r>
            <w:bookmarkStart w:id="0" w:name="_GoBack"/>
            <w:bookmarkEnd w:id="0"/>
          </w:p>
        </w:tc>
      </w:tr>
      <w:tr w:rsidR="001453D9" w:rsidRPr="00500CAA" w:rsidTr="00500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1453D9" w:rsidRPr="00500CAA" w:rsidRDefault="001453D9" w:rsidP="00500CAA">
            <w:pPr>
              <w:pStyle w:val="aa"/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500CAA">
              <w:rPr>
                <w:rFonts w:ascii="Garamond" w:hAnsi="Garamond"/>
                <w:sz w:val="24"/>
                <w:szCs w:val="24"/>
              </w:rPr>
              <w:t>13:00 – 13:15</w:t>
            </w:r>
          </w:p>
        </w:tc>
        <w:tc>
          <w:tcPr>
            <w:tcW w:w="7620" w:type="dxa"/>
          </w:tcPr>
          <w:p w:rsidR="00AE6464" w:rsidRPr="00602766" w:rsidRDefault="00AE6464" w:rsidP="00106CA8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  <w:szCs w:val="24"/>
              </w:rPr>
            </w:pPr>
            <w:r w:rsidRPr="00DB774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DB7742">
              <w:rPr>
                <w:rFonts w:ascii="Garamond" w:hAnsi="Garamond"/>
                <w:b/>
                <w:sz w:val="24"/>
                <w:szCs w:val="24"/>
              </w:rPr>
              <w:t xml:space="preserve">«Современный музей как фактор урбанистического, экономического, социального роста » </w:t>
            </w:r>
            <w:r w:rsidRPr="00DB7742">
              <w:rPr>
                <w:rFonts w:ascii="Garamond" w:hAnsi="Garamond"/>
                <w:b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>Сергей Боровков</w:t>
            </w:r>
            <w:r w:rsidRPr="005F671C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F671C">
              <w:rPr>
                <w:rFonts w:ascii="Garamond" w:hAnsi="Garamond"/>
                <w:sz w:val="24"/>
                <w:szCs w:val="24"/>
              </w:rPr>
              <w:br/>
            </w:r>
            <w:r>
              <w:rPr>
                <w:rFonts w:ascii="Garamond" w:hAnsi="Garamond"/>
                <w:sz w:val="24"/>
                <w:szCs w:val="24"/>
              </w:rPr>
              <w:t>Генеральный директор</w:t>
            </w:r>
            <w:r w:rsidRPr="005F671C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ООО «</w:t>
            </w:r>
            <w:proofErr w:type="spellStart"/>
            <w:r w:rsidRPr="00800896">
              <w:rPr>
                <w:rFonts w:ascii="Garamond" w:hAnsi="Garamond"/>
                <w:sz w:val="24"/>
                <w:szCs w:val="24"/>
              </w:rPr>
              <w:t>Лайтинг</w:t>
            </w:r>
            <w:proofErr w:type="spellEnd"/>
            <w:r w:rsidRPr="00800896">
              <w:rPr>
                <w:rFonts w:ascii="Garamond" w:hAnsi="Garamond"/>
                <w:sz w:val="24"/>
                <w:szCs w:val="24"/>
              </w:rPr>
              <w:t xml:space="preserve"> бизнес Консалтинг</w:t>
            </w:r>
            <w:r>
              <w:rPr>
                <w:rFonts w:ascii="Garamond" w:hAnsi="Garamond"/>
                <w:sz w:val="24"/>
                <w:szCs w:val="24"/>
              </w:rPr>
              <w:t>»</w:t>
            </w:r>
          </w:p>
        </w:tc>
      </w:tr>
      <w:tr w:rsidR="001453D9" w:rsidRPr="00500CAA" w:rsidTr="00500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1453D9" w:rsidRPr="00500CAA" w:rsidRDefault="001453D9" w:rsidP="00500CAA">
            <w:pPr>
              <w:pStyle w:val="aa"/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500CAA">
              <w:rPr>
                <w:rFonts w:ascii="Garamond" w:hAnsi="Garamond"/>
                <w:sz w:val="24"/>
                <w:szCs w:val="24"/>
              </w:rPr>
              <w:t>13:15 – 13:30</w:t>
            </w:r>
          </w:p>
        </w:tc>
        <w:tc>
          <w:tcPr>
            <w:tcW w:w="7620" w:type="dxa"/>
          </w:tcPr>
          <w:p w:rsidR="001453D9" w:rsidRPr="001453D9" w:rsidRDefault="001453D9" w:rsidP="001453D9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4"/>
                <w:szCs w:val="24"/>
              </w:rPr>
            </w:pPr>
            <w:r w:rsidRPr="001453D9">
              <w:rPr>
                <w:rFonts w:ascii="Garamond" w:hAnsi="Garamond" w:cs="Arial"/>
                <w:sz w:val="24"/>
                <w:szCs w:val="24"/>
              </w:rPr>
              <w:t>Кузякин Борис Григорьевич</w:t>
            </w:r>
          </w:p>
          <w:p w:rsidR="001453D9" w:rsidRPr="00500CAA" w:rsidRDefault="001453D9" w:rsidP="001453D9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1453D9">
              <w:rPr>
                <w:rFonts w:ascii="Garamond" w:hAnsi="Garamond" w:cs="Arial"/>
                <w:sz w:val="24"/>
                <w:szCs w:val="24"/>
              </w:rPr>
              <w:t>Начальник Экспозиционно-оформительского отдела Государственного Эрмитажа.</w:t>
            </w:r>
          </w:p>
        </w:tc>
      </w:tr>
    </w:tbl>
    <w:p w:rsidR="00500CAA" w:rsidRPr="00500CAA" w:rsidRDefault="00500CAA" w:rsidP="00500CAA">
      <w:pPr>
        <w:pStyle w:val="aa"/>
        <w:spacing w:line="360" w:lineRule="auto"/>
        <w:ind w:left="720"/>
        <w:rPr>
          <w:rFonts w:ascii="Garamond" w:hAnsi="Garamond"/>
        </w:rPr>
      </w:pPr>
    </w:p>
    <w:p w:rsidR="00A56897" w:rsidRPr="00500CAA" w:rsidRDefault="00A56897" w:rsidP="00500CAA">
      <w:pPr>
        <w:ind w:firstLine="0"/>
        <w:rPr>
          <w:rFonts w:ascii="Garamond" w:hAnsi="Garamond"/>
        </w:rPr>
      </w:pPr>
    </w:p>
    <w:p w:rsidR="00A56897" w:rsidRPr="00500CAA" w:rsidRDefault="00A56897" w:rsidP="00A56897">
      <w:pPr>
        <w:rPr>
          <w:rFonts w:ascii="Garamond" w:hAnsi="Garamond"/>
        </w:rPr>
      </w:pPr>
    </w:p>
    <w:p w:rsidR="00A56897" w:rsidRPr="00500CAA" w:rsidRDefault="00A56897" w:rsidP="00A56897">
      <w:pPr>
        <w:rPr>
          <w:rFonts w:ascii="Garamond" w:hAnsi="Garamond"/>
        </w:rPr>
      </w:pPr>
    </w:p>
    <w:sectPr w:rsidR="00A56897" w:rsidRPr="0050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altName w:val="MS PMincho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60C04"/>
    <w:multiLevelType w:val="hybridMultilevel"/>
    <w:tmpl w:val="76D42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97"/>
    <w:rsid w:val="00067BAD"/>
    <w:rsid w:val="00106CA8"/>
    <w:rsid w:val="001453D9"/>
    <w:rsid w:val="001B4EED"/>
    <w:rsid w:val="001F2B0C"/>
    <w:rsid w:val="002B00B6"/>
    <w:rsid w:val="002E40F0"/>
    <w:rsid w:val="004A6D95"/>
    <w:rsid w:val="00500CAA"/>
    <w:rsid w:val="005F671C"/>
    <w:rsid w:val="00602766"/>
    <w:rsid w:val="00653F1A"/>
    <w:rsid w:val="00800896"/>
    <w:rsid w:val="008847A1"/>
    <w:rsid w:val="009E5C0F"/>
    <w:rsid w:val="00A1157A"/>
    <w:rsid w:val="00A56897"/>
    <w:rsid w:val="00A646FA"/>
    <w:rsid w:val="00A70DCB"/>
    <w:rsid w:val="00AE6464"/>
    <w:rsid w:val="00B24CEF"/>
    <w:rsid w:val="00B3400E"/>
    <w:rsid w:val="00C652DE"/>
    <w:rsid w:val="00C84800"/>
    <w:rsid w:val="00DB7742"/>
    <w:rsid w:val="00DD39AA"/>
    <w:rsid w:val="00E321B5"/>
    <w:rsid w:val="00E4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97"/>
  </w:style>
  <w:style w:type="paragraph" w:styleId="1">
    <w:name w:val="heading 1"/>
    <w:basedOn w:val="a"/>
    <w:next w:val="a"/>
    <w:link w:val="10"/>
    <w:uiPriority w:val="9"/>
    <w:qFormat/>
    <w:rsid w:val="00A5689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689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5689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5689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689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689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689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689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689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89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A5689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A5689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20">
    <w:name w:val="Заголовок 2 Знак"/>
    <w:basedOn w:val="a0"/>
    <w:link w:val="2"/>
    <w:uiPriority w:val="9"/>
    <w:rsid w:val="00A5689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A5689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56897"/>
    <w:rPr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5689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5689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5689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5689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5689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5689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689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A56897"/>
    <w:rPr>
      <w:b/>
      <w:bCs/>
      <w:sz w:val="18"/>
      <w:szCs w:val="18"/>
    </w:rPr>
  </w:style>
  <w:style w:type="character" w:styleId="a8">
    <w:name w:val="Strong"/>
    <w:basedOn w:val="a0"/>
    <w:uiPriority w:val="22"/>
    <w:qFormat/>
    <w:rsid w:val="00A56897"/>
    <w:rPr>
      <w:b/>
      <w:bCs/>
      <w:spacing w:val="0"/>
    </w:rPr>
  </w:style>
  <w:style w:type="character" w:styleId="a9">
    <w:name w:val="Emphasis"/>
    <w:uiPriority w:val="20"/>
    <w:qFormat/>
    <w:rsid w:val="00A5689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56897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56897"/>
  </w:style>
  <w:style w:type="paragraph" w:styleId="ac">
    <w:name w:val="List Paragraph"/>
    <w:basedOn w:val="a"/>
    <w:uiPriority w:val="34"/>
    <w:qFormat/>
    <w:rsid w:val="00A568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689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5689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5689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5689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5689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5689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5689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5689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5689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56897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500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00CA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6">
    <w:name w:val="Hyperlink"/>
    <w:basedOn w:val="a0"/>
    <w:uiPriority w:val="99"/>
    <w:unhideWhenUsed/>
    <w:rsid w:val="004A6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97"/>
  </w:style>
  <w:style w:type="paragraph" w:styleId="1">
    <w:name w:val="heading 1"/>
    <w:basedOn w:val="a"/>
    <w:next w:val="a"/>
    <w:link w:val="10"/>
    <w:uiPriority w:val="9"/>
    <w:qFormat/>
    <w:rsid w:val="00A5689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5689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5689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5689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689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689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689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689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689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89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A5689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A5689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20">
    <w:name w:val="Заголовок 2 Знак"/>
    <w:basedOn w:val="a0"/>
    <w:link w:val="2"/>
    <w:uiPriority w:val="9"/>
    <w:rsid w:val="00A5689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A5689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56897"/>
    <w:rPr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5689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5689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5689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5689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5689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5689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689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A56897"/>
    <w:rPr>
      <w:b/>
      <w:bCs/>
      <w:sz w:val="18"/>
      <w:szCs w:val="18"/>
    </w:rPr>
  </w:style>
  <w:style w:type="character" w:styleId="a8">
    <w:name w:val="Strong"/>
    <w:basedOn w:val="a0"/>
    <w:uiPriority w:val="22"/>
    <w:qFormat/>
    <w:rsid w:val="00A56897"/>
    <w:rPr>
      <w:b/>
      <w:bCs/>
      <w:spacing w:val="0"/>
    </w:rPr>
  </w:style>
  <w:style w:type="character" w:styleId="a9">
    <w:name w:val="Emphasis"/>
    <w:uiPriority w:val="20"/>
    <w:qFormat/>
    <w:rsid w:val="00A5689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56897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A56897"/>
  </w:style>
  <w:style w:type="paragraph" w:styleId="ac">
    <w:name w:val="List Paragraph"/>
    <w:basedOn w:val="a"/>
    <w:uiPriority w:val="34"/>
    <w:qFormat/>
    <w:rsid w:val="00A568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689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5689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A5689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A5689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5689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A5689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A5689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A5689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A5689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A56897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500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500CA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f6">
    <w:name w:val="Hyperlink"/>
    <w:basedOn w:val="a0"/>
    <w:uiPriority w:val="99"/>
    <w:unhideWhenUsed/>
    <w:rsid w:val="004A6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8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Федорищев Павел Александрович</dc:creator>
  <cp:lastModifiedBy>Ольга</cp:lastModifiedBy>
  <cp:revision>10</cp:revision>
  <cp:lastPrinted>2018-04-10T11:47:00Z</cp:lastPrinted>
  <dcterms:created xsi:type="dcterms:W3CDTF">2018-04-09T10:08:00Z</dcterms:created>
  <dcterms:modified xsi:type="dcterms:W3CDTF">2018-04-17T14:49:00Z</dcterms:modified>
</cp:coreProperties>
</file>